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61F2637E" w:rsidR="006179B8" w:rsidRPr="006179B8" w:rsidRDefault="006179B8" w:rsidP="006179B8">
      <w:pPr>
        <w:spacing w:line="276" w:lineRule="auto"/>
        <w:jc w:val="center"/>
        <w:rPr>
          <w:rFonts w:ascii="Arial" w:hAnsi="Arial" w:cs="Arial"/>
          <w:b/>
          <w:bCs/>
          <w:sz w:val="28"/>
          <w:szCs w:val="28"/>
        </w:rPr>
      </w:pPr>
      <w:r w:rsidRPr="006179B8">
        <w:rPr>
          <w:rFonts w:ascii="Arial" w:hAnsi="Arial" w:cs="Arial"/>
          <w:b/>
          <w:bCs/>
          <w:sz w:val="28"/>
          <w:szCs w:val="28"/>
        </w:rPr>
        <w:t xml:space="preserve">V </w:t>
      </w:r>
      <w:r w:rsidR="009A793A">
        <w:rPr>
          <w:rFonts w:ascii="Arial" w:hAnsi="Arial" w:cs="Arial"/>
          <w:b/>
          <w:bCs/>
          <w:sz w:val="28"/>
          <w:szCs w:val="28"/>
        </w:rPr>
        <w:t>9</w:t>
      </w:r>
      <w:r w:rsidRPr="006179B8">
        <w:rPr>
          <w:rFonts w:ascii="Arial" w:hAnsi="Arial" w:cs="Arial"/>
          <w:b/>
          <w:bCs/>
          <w:sz w:val="28"/>
          <w:szCs w:val="28"/>
        </w:rPr>
        <w:t>.</w:t>
      </w:r>
      <w:r w:rsidR="006F0275">
        <w:rPr>
          <w:rFonts w:ascii="Arial" w:hAnsi="Arial" w:cs="Arial"/>
          <w:b/>
          <w:bCs/>
          <w:sz w:val="28"/>
          <w:szCs w:val="28"/>
        </w:rPr>
        <w:t xml:space="preserve">8 </w:t>
      </w:r>
      <w:r w:rsidR="006F0275" w:rsidRPr="006F0275">
        <w:rPr>
          <w:rFonts w:ascii="Arial" w:hAnsi="Arial" w:cs="Arial"/>
          <w:b/>
          <w:bCs/>
          <w:sz w:val="28"/>
          <w:szCs w:val="28"/>
        </w:rPr>
        <w:t>Trennung einer Aufschlämmung mit einem Kies-/Sandfilter</w:t>
      </w:r>
      <w:r w:rsidR="004935BF" w:rsidRPr="004935BF">
        <w:rPr>
          <w:rFonts w:ascii="Arial" w:hAnsi="Arial" w:cs="Arial"/>
          <w:b/>
          <w:bCs/>
          <w:sz w:val="28"/>
          <w:szCs w:val="28"/>
        </w:rPr>
        <w:t xml:space="preserve"> </w:t>
      </w:r>
    </w:p>
    <w:p w14:paraId="2DBE356D" w14:textId="1050CFE3" w:rsidR="00A50BD1" w:rsidRDefault="00B05861" w:rsidP="00A50BD1">
      <w:pPr>
        <w:spacing w:after="0" w:line="276" w:lineRule="auto"/>
        <w:rPr>
          <w:rFonts w:ascii="Arial" w:hAnsi="Arial" w:cs="Arial"/>
        </w:rPr>
      </w:pPr>
      <w:r w:rsidRPr="00B05861">
        <w:rPr>
          <w:rFonts w:ascii="Arial" w:hAnsi="Arial" w:cs="Arial"/>
          <w:b/>
          <w:bCs/>
        </w:rPr>
        <w:t>Geräte:</w:t>
      </w:r>
      <w:r w:rsidR="004935BF">
        <w:rPr>
          <w:rFonts w:ascii="Arial" w:hAnsi="Arial" w:cs="Arial"/>
        </w:rPr>
        <w:t xml:space="preserve">   </w:t>
      </w:r>
    </w:p>
    <w:p w14:paraId="3DEC514C" w14:textId="4139506C" w:rsidR="006F0275" w:rsidRPr="006F0275" w:rsidRDefault="006F0275" w:rsidP="006F0275">
      <w:pPr>
        <w:numPr>
          <w:ilvl w:val="0"/>
          <w:numId w:val="1"/>
        </w:numPr>
        <w:tabs>
          <w:tab w:val="clear" w:pos="648"/>
          <w:tab w:val="num" w:pos="1080"/>
        </w:tabs>
        <w:spacing w:after="0" w:line="276" w:lineRule="auto"/>
        <w:rPr>
          <w:rFonts w:ascii="Arial" w:hAnsi="Arial" w:cs="Arial"/>
        </w:rPr>
      </w:pPr>
      <w:r>
        <w:rPr>
          <w:rFonts w:ascii="Arial" w:hAnsi="Arial" w:cs="Arial"/>
        </w:rPr>
        <w:t>2</w:t>
      </w:r>
      <w:r w:rsidRPr="006F0275">
        <w:rPr>
          <w:rFonts w:ascii="Arial" w:hAnsi="Arial" w:cs="Arial"/>
        </w:rPr>
        <w:t xml:space="preserve"> 250-mL-Bechergläser</w:t>
      </w:r>
    </w:p>
    <w:p w14:paraId="2DF7A2F5" w14:textId="66E08EC9" w:rsidR="006F0275" w:rsidRPr="006F0275" w:rsidRDefault="006F0275" w:rsidP="006F0275">
      <w:pPr>
        <w:numPr>
          <w:ilvl w:val="0"/>
          <w:numId w:val="1"/>
        </w:numPr>
        <w:tabs>
          <w:tab w:val="clear" w:pos="648"/>
          <w:tab w:val="num" w:pos="1080"/>
        </w:tabs>
        <w:spacing w:after="0" w:line="276" w:lineRule="auto"/>
        <w:rPr>
          <w:rFonts w:ascii="Arial" w:hAnsi="Arial" w:cs="Arial"/>
        </w:rPr>
      </w:pPr>
      <w:r>
        <w:rPr>
          <w:rFonts w:ascii="Arial" w:hAnsi="Arial" w:cs="Arial"/>
        </w:rPr>
        <w:t>T</w:t>
      </w:r>
      <w:r w:rsidRPr="006F0275">
        <w:rPr>
          <w:rFonts w:ascii="Arial" w:hAnsi="Arial" w:cs="Arial"/>
        </w:rPr>
        <w:t>ransparente</w:t>
      </w:r>
      <w:r>
        <w:rPr>
          <w:rFonts w:ascii="Arial" w:hAnsi="Arial" w:cs="Arial"/>
        </w:rPr>
        <w:t>r</w:t>
      </w:r>
      <w:r w:rsidRPr="006F0275">
        <w:rPr>
          <w:rFonts w:ascii="Arial" w:hAnsi="Arial" w:cs="Arial"/>
        </w:rPr>
        <w:t xml:space="preserve"> Einweg-Trinkbecher aus </w:t>
      </w:r>
      <w:r>
        <w:rPr>
          <w:rFonts w:ascii="Arial" w:hAnsi="Arial" w:cs="Arial"/>
        </w:rPr>
        <w:t xml:space="preserve">dünnem </w:t>
      </w:r>
      <w:r w:rsidRPr="006F0275">
        <w:rPr>
          <w:rFonts w:ascii="Arial" w:hAnsi="Arial" w:cs="Arial"/>
        </w:rPr>
        <w:t>Kunst</w:t>
      </w:r>
      <w:r w:rsidRPr="006F0275">
        <w:rPr>
          <w:rFonts w:ascii="Arial" w:hAnsi="Arial" w:cs="Arial"/>
        </w:rPr>
        <w:softHyphen/>
        <w:t>stoff</w:t>
      </w:r>
    </w:p>
    <w:p w14:paraId="10335C63" w14:textId="77777777" w:rsidR="006F0275" w:rsidRDefault="006F0275" w:rsidP="006F0275">
      <w:pPr>
        <w:numPr>
          <w:ilvl w:val="0"/>
          <w:numId w:val="1"/>
        </w:numPr>
        <w:tabs>
          <w:tab w:val="clear" w:pos="648"/>
          <w:tab w:val="num" w:pos="1080"/>
        </w:tabs>
        <w:spacing w:after="0" w:line="276" w:lineRule="auto"/>
        <w:rPr>
          <w:rFonts w:ascii="Arial" w:hAnsi="Arial" w:cs="Arial"/>
        </w:rPr>
      </w:pPr>
      <w:r w:rsidRPr="006F0275">
        <w:rPr>
          <w:rFonts w:ascii="Arial" w:hAnsi="Arial" w:cs="Arial"/>
        </w:rPr>
        <w:t>Spatel</w:t>
      </w:r>
    </w:p>
    <w:p w14:paraId="68D01224" w14:textId="2F868205" w:rsidR="006F0275" w:rsidRPr="006F0275" w:rsidRDefault="006F0275" w:rsidP="006F0275">
      <w:pPr>
        <w:numPr>
          <w:ilvl w:val="0"/>
          <w:numId w:val="1"/>
        </w:numPr>
        <w:tabs>
          <w:tab w:val="clear" w:pos="648"/>
          <w:tab w:val="num" w:pos="1080"/>
        </w:tabs>
        <w:spacing w:after="0" w:line="276" w:lineRule="auto"/>
        <w:rPr>
          <w:rFonts w:ascii="Arial" w:hAnsi="Arial" w:cs="Arial"/>
        </w:rPr>
      </w:pPr>
      <w:r>
        <w:rPr>
          <w:rFonts w:ascii="Arial" w:hAnsi="Arial" w:cs="Arial"/>
        </w:rPr>
        <w:t>Sand</w:t>
      </w:r>
    </w:p>
    <w:p w14:paraId="1D6BEB1A" w14:textId="01A968EB" w:rsidR="006F0275" w:rsidRPr="006F0275" w:rsidRDefault="006F0275" w:rsidP="006F0275">
      <w:pPr>
        <w:numPr>
          <w:ilvl w:val="0"/>
          <w:numId w:val="1"/>
        </w:numPr>
        <w:tabs>
          <w:tab w:val="clear" w:pos="648"/>
          <w:tab w:val="num" w:pos="1080"/>
        </w:tabs>
        <w:spacing w:after="0" w:line="276" w:lineRule="auto"/>
        <w:rPr>
          <w:rFonts w:ascii="Arial" w:hAnsi="Arial" w:cs="Arial"/>
        </w:rPr>
      </w:pPr>
      <w:r w:rsidRPr="006F0275">
        <w:rPr>
          <w:rFonts w:ascii="Arial" w:hAnsi="Arial" w:cs="Arial"/>
        </w:rPr>
        <w:t>saubere</w:t>
      </w:r>
      <w:r w:rsidR="00092143">
        <w:rPr>
          <w:rFonts w:ascii="Arial" w:hAnsi="Arial" w:cs="Arial"/>
        </w:rPr>
        <w:t>r</w:t>
      </w:r>
      <w:r w:rsidRPr="006F0275">
        <w:rPr>
          <w:rFonts w:ascii="Arial" w:hAnsi="Arial" w:cs="Arial"/>
        </w:rPr>
        <w:t xml:space="preserve"> Kies unterschiedlicher Korngröße</w:t>
      </w:r>
    </w:p>
    <w:p w14:paraId="06269AB0" w14:textId="77777777" w:rsidR="006F0275" w:rsidRPr="006F0275" w:rsidRDefault="006F0275" w:rsidP="006F0275">
      <w:pPr>
        <w:numPr>
          <w:ilvl w:val="0"/>
          <w:numId w:val="1"/>
        </w:numPr>
        <w:tabs>
          <w:tab w:val="clear" w:pos="648"/>
          <w:tab w:val="num" w:pos="1080"/>
        </w:tabs>
        <w:spacing w:after="0" w:line="276" w:lineRule="auto"/>
        <w:rPr>
          <w:rFonts w:ascii="Arial" w:hAnsi="Arial" w:cs="Arial"/>
        </w:rPr>
      </w:pPr>
      <w:r w:rsidRPr="006F0275">
        <w:rPr>
          <w:rFonts w:ascii="Arial" w:hAnsi="Arial" w:cs="Arial"/>
        </w:rPr>
        <w:t>Nadel</w:t>
      </w:r>
    </w:p>
    <w:p w14:paraId="7198D47D" w14:textId="77777777" w:rsidR="00DB3874" w:rsidRDefault="00DB3874" w:rsidP="00A50BD1">
      <w:pPr>
        <w:spacing w:after="0" w:line="276" w:lineRule="auto"/>
        <w:rPr>
          <w:rFonts w:ascii="Arial" w:hAnsi="Arial" w:cs="Arial"/>
        </w:rPr>
      </w:pPr>
    </w:p>
    <w:p w14:paraId="0CEC10AF" w14:textId="6867BF7D" w:rsidR="004935BF" w:rsidRPr="004935BF" w:rsidRDefault="004935BF" w:rsidP="00A50BD1">
      <w:pPr>
        <w:spacing w:after="0" w:line="276" w:lineRule="auto"/>
        <w:rPr>
          <w:rFonts w:ascii="Arial" w:hAnsi="Arial" w:cs="Arial"/>
          <w:b/>
          <w:bCs/>
        </w:rPr>
      </w:pPr>
      <w:r w:rsidRPr="004935BF">
        <w:rPr>
          <w:rFonts w:ascii="Arial" w:hAnsi="Arial" w:cs="Arial"/>
          <w:b/>
          <w:bCs/>
        </w:rPr>
        <w:t>Chemikalien:</w:t>
      </w:r>
    </w:p>
    <w:p w14:paraId="505D0DA2" w14:textId="0C742264" w:rsidR="004935BF" w:rsidRPr="004935BF" w:rsidRDefault="00DB3874" w:rsidP="004935BF">
      <w:pPr>
        <w:numPr>
          <w:ilvl w:val="0"/>
          <w:numId w:val="1"/>
        </w:numPr>
        <w:tabs>
          <w:tab w:val="clear" w:pos="648"/>
          <w:tab w:val="num" w:pos="1080"/>
        </w:tabs>
        <w:spacing w:after="0" w:line="276" w:lineRule="auto"/>
        <w:rPr>
          <w:rFonts w:ascii="Arial" w:hAnsi="Arial" w:cs="Arial"/>
        </w:rPr>
      </w:pPr>
      <w:r>
        <w:rPr>
          <w:rFonts w:ascii="Arial" w:hAnsi="Arial" w:cs="Arial"/>
        </w:rPr>
        <w:t>Wasser</w:t>
      </w:r>
    </w:p>
    <w:p w14:paraId="1CE0D858" w14:textId="25E1B9AB" w:rsidR="004935BF" w:rsidRPr="004935BF" w:rsidRDefault="00DB3874" w:rsidP="004935BF">
      <w:pPr>
        <w:numPr>
          <w:ilvl w:val="0"/>
          <w:numId w:val="1"/>
        </w:numPr>
        <w:tabs>
          <w:tab w:val="clear" w:pos="648"/>
          <w:tab w:val="num" w:pos="1080"/>
        </w:tabs>
        <w:spacing w:after="0" w:line="276" w:lineRule="auto"/>
        <w:rPr>
          <w:rFonts w:ascii="Arial" w:hAnsi="Arial" w:cs="Arial"/>
        </w:rPr>
      </w:pPr>
      <w:r>
        <w:rPr>
          <w:rFonts w:ascii="Arial" w:hAnsi="Arial" w:cs="Arial"/>
        </w:rPr>
        <w:t>Gartenerde</w:t>
      </w:r>
    </w:p>
    <w:p w14:paraId="0DF8929D" w14:textId="77777777" w:rsidR="004935BF" w:rsidRDefault="004935BF" w:rsidP="004935BF">
      <w:pPr>
        <w:spacing w:after="0" w:line="276" w:lineRule="auto"/>
        <w:rPr>
          <w:rFonts w:ascii="Arial" w:hAnsi="Arial" w:cs="Arial"/>
        </w:rPr>
      </w:pPr>
    </w:p>
    <w:p w14:paraId="63F43E81" w14:textId="6F3B1A13" w:rsidR="00872F94" w:rsidRPr="00872F94" w:rsidRDefault="00872F94" w:rsidP="003F11C1">
      <w:pPr>
        <w:spacing w:line="276" w:lineRule="auto"/>
        <w:rPr>
          <w:rFonts w:ascii="Arial" w:hAnsi="Arial" w:cs="Arial"/>
          <w:b/>
        </w:rPr>
      </w:pPr>
      <w:r w:rsidRPr="00872F94">
        <w:rPr>
          <w:rFonts w:ascii="Arial" w:hAnsi="Arial" w:cs="Arial"/>
          <w:b/>
        </w:rPr>
        <w:t>Durchführung:</w:t>
      </w:r>
    </w:p>
    <w:p w14:paraId="453B0FA1" w14:textId="6E7390F8" w:rsidR="006F0275" w:rsidRPr="006F0275" w:rsidRDefault="00092143" w:rsidP="003F11C1">
      <w:pPr>
        <w:numPr>
          <w:ilvl w:val="0"/>
          <w:numId w:val="1"/>
        </w:numPr>
        <w:tabs>
          <w:tab w:val="clear" w:pos="648"/>
          <w:tab w:val="num" w:pos="1080"/>
        </w:tabs>
        <w:spacing w:line="276" w:lineRule="auto"/>
        <w:rPr>
          <w:rFonts w:ascii="Arial" w:hAnsi="Arial" w:cs="Arial"/>
        </w:rPr>
      </w:pPr>
      <w:r>
        <w:rPr>
          <w:rFonts w:ascii="Arial" w:hAnsi="Arial" w:cs="Arial"/>
        </w:rPr>
        <w:t>S</w:t>
      </w:r>
      <w:r w:rsidR="006F0275">
        <w:rPr>
          <w:rFonts w:ascii="Arial" w:hAnsi="Arial" w:cs="Arial"/>
        </w:rPr>
        <w:t>teche mit der Nadel mehrere Löcher in den</w:t>
      </w:r>
      <w:r w:rsidR="006F0275" w:rsidRPr="006F0275">
        <w:rPr>
          <w:rFonts w:ascii="Arial" w:hAnsi="Arial" w:cs="Arial"/>
        </w:rPr>
        <w:t xml:space="preserve"> Boden </w:t>
      </w:r>
      <w:r w:rsidR="006F0275">
        <w:rPr>
          <w:rFonts w:ascii="Arial" w:hAnsi="Arial" w:cs="Arial"/>
        </w:rPr>
        <w:t>des Trinkbechers</w:t>
      </w:r>
      <w:r w:rsidR="006F0275" w:rsidRPr="006F0275">
        <w:rPr>
          <w:rFonts w:ascii="Arial" w:hAnsi="Arial" w:cs="Arial"/>
        </w:rPr>
        <w:t>.</w:t>
      </w:r>
    </w:p>
    <w:p w14:paraId="6596724D" w14:textId="6AD5271C" w:rsidR="006F0275" w:rsidRDefault="006F0275" w:rsidP="003F11C1">
      <w:pPr>
        <w:numPr>
          <w:ilvl w:val="0"/>
          <w:numId w:val="1"/>
        </w:numPr>
        <w:tabs>
          <w:tab w:val="clear" w:pos="648"/>
          <w:tab w:val="num" w:pos="1080"/>
        </w:tabs>
        <w:spacing w:line="276" w:lineRule="auto"/>
        <w:rPr>
          <w:rFonts w:ascii="Arial" w:hAnsi="Arial" w:cs="Arial"/>
        </w:rPr>
      </w:pPr>
      <w:r>
        <w:rPr>
          <w:rFonts w:ascii="Arial" w:hAnsi="Arial" w:cs="Arial"/>
        </w:rPr>
        <w:t>Fülle den Trinkbecher zu einem Viertel mit Sand.</w:t>
      </w:r>
    </w:p>
    <w:p w14:paraId="7A27FB00" w14:textId="7A6A787B" w:rsidR="006F0275" w:rsidRDefault="006F0275" w:rsidP="003F11C1">
      <w:pPr>
        <w:numPr>
          <w:ilvl w:val="0"/>
          <w:numId w:val="1"/>
        </w:numPr>
        <w:tabs>
          <w:tab w:val="clear" w:pos="648"/>
          <w:tab w:val="num" w:pos="1080"/>
        </w:tabs>
        <w:spacing w:line="276" w:lineRule="auto"/>
        <w:rPr>
          <w:rFonts w:ascii="Arial" w:hAnsi="Arial" w:cs="Arial"/>
        </w:rPr>
      </w:pPr>
      <w:r>
        <w:rPr>
          <w:rFonts w:ascii="Arial" w:hAnsi="Arial" w:cs="Arial"/>
        </w:rPr>
        <w:t>Fülle den Trinkbecher nun bis zur Hälfte mit feinem Kies.</w:t>
      </w:r>
    </w:p>
    <w:p w14:paraId="5FED267C" w14:textId="628D5A73" w:rsidR="006F0275" w:rsidRDefault="006F0275" w:rsidP="003F11C1">
      <w:pPr>
        <w:numPr>
          <w:ilvl w:val="0"/>
          <w:numId w:val="1"/>
        </w:numPr>
        <w:tabs>
          <w:tab w:val="clear" w:pos="648"/>
          <w:tab w:val="num" w:pos="1080"/>
        </w:tabs>
        <w:spacing w:line="276" w:lineRule="auto"/>
        <w:rPr>
          <w:rFonts w:ascii="Arial" w:hAnsi="Arial" w:cs="Arial"/>
        </w:rPr>
      </w:pPr>
      <w:r>
        <w:rPr>
          <w:rFonts w:ascii="Arial" w:hAnsi="Arial" w:cs="Arial"/>
        </w:rPr>
        <w:t>Fülle den Trinkbecher nun bis zu drei Viertel mit grobem Kies.</w:t>
      </w:r>
    </w:p>
    <w:p w14:paraId="68F1D9CC" w14:textId="0E610B2E" w:rsidR="006F0275" w:rsidRPr="006F0275" w:rsidRDefault="006F0275" w:rsidP="003F11C1">
      <w:pPr>
        <w:numPr>
          <w:ilvl w:val="0"/>
          <w:numId w:val="1"/>
        </w:numPr>
        <w:tabs>
          <w:tab w:val="clear" w:pos="648"/>
          <w:tab w:val="num" w:pos="1080"/>
        </w:tabs>
        <w:spacing w:line="276" w:lineRule="auto"/>
        <w:rPr>
          <w:rFonts w:ascii="Arial" w:hAnsi="Arial" w:cs="Arial"/>
        </w:rPr>
      </w:pPr>
      <w:r w:rsidRPr="006F0275">
        <w:rPr>
          <w:rFonts w:ascii="Arial" w:hAnsi="Arial" w:cs="Arial"/>
        </w:rPr>
        <w:t xml:space="preserve">Spanne den </w:t>
      </w:r>
      <w:r>
        <w:rPr>
          <w:rFonts w:ascii="Arial" w:hAnsi="Arial" w:cs="Arial"/>
        </w:rPr>
        <w:t xml:space="preserve">gefüllten Trinkbecher ein und </w:t>
      </w:r>
      <w:proofErr w:type="spellStart"/>
      <w:r>
        <w:rPr>
          <w:rFonts w:ascii="Arial" w:hAnsi="Arial" w:cs="Arial"/>
        </w:rPr>
        <w:t>s</w:t>
      </w:r>
      <w:r w:rsidRPr="006F0275">
        <w:rPr>
          <w:rFonts w:ascii="Arial" w:hAnsi="Arial" w:cs="Arial"/>
        </w:rPr>
        <w:t>telle</w:t>
      </w:r>
      <w:proofErr w:type="spellEnd"/>
      <w:r w:rsidRPr="006F0275">
        <w:rPr>
          <w:rFonts w:ascii="Arial" w:hAnsi="Arial" w:cs="Arial"/>
        </w:rPr>
        <w:t xml:space="preserve"> ein</w:t>
      </w:r>
      <w:r>
        <w:rPr>
          <w:rFonts w:ascii="Arial" w:hAnsi="Arial" w:cs="Arial"/>
        </w:rPr>
        <w:t xml:space="preserve">es der </w:t>
      </w:r>
      <w:r w:rsidRPr="006F0275">
        <w:rPr>
          <w:rFonts w:ascii="Arial" w:hAnsi="Arial" w:cs="Arial"/>
        </w:rPr>
        <w:t>Bechergl</w:t>
      </w:r>
      <w:r>
        <w:rPr>
          <w:rFonts w:ascii="Arial" w:hAnsi="Arial" w:cs="Arial"/>
        </w:rPr>
        <w:t>ä</w:t>
      </w:r>
      <w:r w:rsidRPr="006F0275">
        <w:rPr>
          <w:rFonts w:ascii="Arial" w:hAnsi="Arial" w:cs="Arial"/>
        </w:rPr>
        <w:t>s</w:t>
      </w:r>
      <w:r>
        <w:rPr>
          <w:rFonts w:ascii="Arial" w:hAnsi="Arial" w:cs="Arial"/>
        </w:rPr>
        <w:t>er</w:t>
      </w:r>
      <w:r w:rsidRPr="006F0275">
        <w:rPr>
          <w:rFonts w:ascii="Arial" w:hAnsi="Arial" w:cs="Arial"/>
        </w:rPr>
        <w:t xml:space="preserve"> darunter.</w:t>
      </w:r>
    </w:p>
    <w:p w14:paraId="5040AEE0" w14:textId="4BFEF73B" w:rsidR="006F0275" w:rsidRPr="006F0275" w:rsidRDefault="006F0275" w:rsidP="003F11C1">
      <w:pPr>
        <w:numPr>
          <w:ilvl w:val="0"/>
          <w:numId w:val="1"/>
        </w:numPr>
        <w:spacing w:line="276" w:lineRule="auto"/>
        <w:jc w:val="both"/>
        <w:rPr>
          <w:rFonts w:ascii="Arial" w:hAnsi="Arial" w:cs="Arial"/>
        </w:rPr>
      </w:pPr>
      <w:r w:rsidRPr="006F0275">
        <w:rPr>
          <w:rFonts w:ascii="Arial" w:hAnsi="Arial" w:cs="Arial"/>
        </w:rPr>
        <w:t xml:space="preserve">Schlämme ein wenig Boden (etwa zwei bis drei Spatel) mit 100 </w:t>
      </w:r>
      <w:proofErr w:type="spellStart"/>
      <w:r w:rsidRPr="006F0275">
        <w:rPr>
          <w:rFonts w:ascii="Arial" w:hAnsi="Arial" w:cs="Arial"/>
        </w:rPr>
        <w:t>mL</w:t>
      </w:r>
      <w:proofErr w:type="spellEnd"/>
      <w:r w:rsidRPr="006F0275">
        <w:rPr>
          <w:rFonts w:ascii="Arial" w:hAnsi="Arial" w:cs="Arial"/>
        </w:rPr>
        <w:t xml:space="preserve"> Wasser in einem weiteren Becherglas auf und lasse die Aufschlämmung einige Minuten stehen.</w:t>
      </w:r>
    </w:p>
    <w:p w14:paraId="7776A598" w14:textId="77777777" w:rsidR="006F0275" w:rsidRPr="006F0275" w:rsidRDefault="006F0275" w:rsidP="003F11C1">
      <w:pPr>
        <w:numPr>
          <w:ilvl w:val="0"/>
          <w:numId w:val="1"/>
        </w:numPr>
        <w:spacing w:line="276" w:lineRule="auto"/>
        <w:jc w:val="both"/>
        <w:rPr>
          <w:rFonts w:ascii="Arial" w:hAnsi="Arial" w:cs="Arial"/>
        </w:rPr>
      </w:pPr>
      <w:r w:rsidRPr="006F0275">
        <w:rPr>
          <w:rFonts w:ascii="Arial" w:hAnsi="Arial" w:cs="Arial"/>
        </w:rPr>
        <w:t>Gieße nun vorsichtig und ohne große Bewegungen etwa die Hälfte des abgestandenen trüben Wassers durch den Kiesfilter.</w:t>
      </w:r>
    </w:p>
    <w:p w14:paraId="1DBBA70A" w14:textId="77777777" w:rsidR="006F0275" w:rsidRPr="006F0275" w:rsidRDefault="006F0275" w:rsidP="003F11C1">
      <w:pPr>
        <w:numPr>
          <w:ilvl w:val="0"/>
          <w:numId w:val="1"/>
        </w:numPr>
        <w:spacing w:line="276" w:lineRule="auto"/>
        <w:jc w:val="both"/>
        <w:rPr>
          <w:rFonts w:ascii="Arial" w:hAnsi="Arial" w:cs="Arial"/>
        </w:rPr>
      </w:pPr>
      <w:r w:rsidRPr="006F0275">
        <w:rPr>
          <w:rFonts w:ascii="Arial" w:hAnsi="Arial" w:cs="Arial"/>
        </w:rPr>
        <w:t>Notiere deine Beobachtungen und erkläre sie!</w:t>
      </w:r>
    </w:p>
    <w:p w14:paraId="547DBD67" w14:textId="4F66C9D8" w:rsidR="008800FA" w:rsidRDefault="008800FA" w:rsidP="00910FDD">
      <w:pPr>
        <w:rPr>
          <w:rFonts w:ascii="Arial" w:hAnsi="Arial" w:cs="Arial"/>
        </w:rPr>
      </w:pPr>
    </w:p>
    <w:p w14:paraId="63F43A17" w14:textId="2B657739" w:rsidR="006F0275" w:rsidRDefault="006F0275">
      <w:pPr>
        <w:rPr>
          <w:rFonts w:ascii="Arial" w:hAnsi="Arial" w:cs="Arial"/>
        </w:rPr>
      </w:pPr>
      <w:r>
        <w:rPr>
          <w:rFonts w:ascii="Arial" w:hAnsi="Arial" w:cs="Arial"/>
        </w:rPr>
        <w:br w:type="page"/>
      </w:r>
    </w:p>
    <w:p w14:paraId="446A4947" w14:textId="2985C661" w:rsidR="00460A6D" w:rsidRDefault="006179B8" w:rsidP="006179B8">
      <w:pPr>
        <w:spacing w:line="276" w:lineRule="auto"/>
        <w:jc w:val="center"/>
        <w:rPr>
          <w:rFonts w:ascii="Arial" w:hAnsi="Arial" w:cs="Arial"/>
          <w:b/>
          <w:bCs/>
          <w:sz w:val="28"/>
          <w:szCs w:val="28"/>
        </w:rPr>
      </w:pPr>
      <w:r>
        <w:rPr>
          <w:rFonts w:ascii="Arial" w:hAnsi="Arial" w:cs="Arial"/>
          <w:b/>
          <w:bCs/>
          <w:sz w:val="28"/>
          <w:szCs w:val="28"/>
        </w:rPr>
        <w:lastRenderedPageBreak/>
        <w:t xml:space="preserve">Lehrerhandreichungen zu Versuch </w:t>
      </w:r>
      <w:r w:rsidRPr="006179B8">
        <w:rPr>
          <w:rFonts w:ascii="Arial" w:hAnsi="Arial" w:cs="Arial"/>
          <w:b/>
          <w:bCs/>
          <w:sz w:val="28"/>
          <w:szCs w:val="28"/>
        </w:rPr>
        <w:t xml:space="preserve">V </w:t>
      </w:r>
      <w:r w:rsidR="009A793A">
        <w:rPr>
          <w:rFonts w:ascii="Arial" w:hAnsi="Arial" w:cs="Arial"/>
          <w:b/>
          <w:bCs/>
          <w:sz w:val="28"/>
          <w:szCs w:val="28"/>
        </w:rPr>
        <w:t>9</w:t>
      </w:r>
      <w:r w:rsidRPr="006179B8">
        <w:rPr>
          <w:rFonts w:ascii="Arial" w:hAnsi="Arial" w:cs="Arial"/>
          <w:b/>
          <w:bCs/>
          <w:sz w:val="28"/>
          <w:szCs w:val="28"/>
        </w:rPr>
        <w:t>.</w:t>
      </w:r>
      <w:r w:rsidR="006F0275">
        <w:rPr>
          <w:rFonts w:ascii="Arial" w:hAnsi="Arial" w:cs="Arial"/>
          <w:b/>
          <w:bCs/>
          <w:sz w:val="28"/>
          <w:szCs w:val="28"/>
        </w:rPr>
        <w:t>8</w:t>
      </w:r>
    </w:p>
    <w:p w14:paraId="16A33B99" w14:textId="44BE1A2D" w:rsidR="001009C8" w:rsidRPr="004935BF" w:rsidRDefault="001009C8" w:rsidP="008800FA">
      <w:pPr>
        <w:pStyle w:val="Arbeitsblatt3"/>
        <w:spacing w:before="0" w:after="0" w:line="276" w:lineRule="auto"/>
        <w:rPr>
          <w:b w:val="0"/>
          <w:bCs/>
        </w:rPr>
      </w:pPr>
      <w:r w:rsidRPr="001009C8">
        <w:t>Beobachtungen</w:t>
      </w:r>
      <w:r w:rsidR="00C162CC">
        <w:t xml:space="preserve"> und Auswertung</w:t>
      </w:r>
      <w:r w:rsidRPr="001009C8">
        <w:t>:</w:t>
      </w:r>
      <w:r w:rsidR="004935BF">
        <w:rPr>
          <w:b w:val="0"/>
          <w:bCs/>
        </w:rPr>
        <w:t xml:space="preserve">     </w:t>
      </w:r>
    </w:p>
    <w:p w14:paraId="48453BE3" w14:textId="77777777" w:rsidR="00C162CC" w:rsidRPr="00C162CC" w:rsidRDefault="00C162CC" w:rsidP="00C162CC">
      <w:pPr>
        <w:pStyle w:val="Arbeitsblatt3"/>
        <w:spacing w:line="276" w:lineRule="auto"/>
        <w:rPr>
          <w:b w:val="0"/>
        </w:rPr>
      </w:pPr>
      <w:r w:rsidRPr="00C162CC">
        <w:rPr>
          <w:b w:val="0"/>
        </w:rPr>
        <w:t>Ein Teil des Bodens setzt sich aufgrund der größeren Dichte relativ schnell unten im Becherglas ab. Die überstehende Flüssigkeit ist aber immer noch schmutzig trüb, da sich kleinere Schmutzpartikel im Wasser fein verteilen (Suspension). Die Suspension kann in den Kiesfilter dekantiert werden, ohne den Bodensatz aufzuwühlen. Aus dem Kiesfilter tritt klares Wasser aus. Daher werden Kies- bzw. Sandfilter auch häufig zur Wasser</w:t>
      </w:r>
      <w:r w:rsidRPr="00C162CC">
        <w:rPr>
          <w:b w:val="0"/>
        </w:rPr>
        <w:softHyphen/>
        <w:t>reinigung eingesetzt um Trübstoffe abzufiltrieren.</w:t>
      </w:r>
    </w:p>
    <w:p w14:paraId="4E951829" w14:textId="07582FFE" w:rsidR="0094044D" w:rsidRPr="00DB3874" w:rsidRDefault="0094044D" w:rsidP="0094044D">
      <w:pPr>
        <w:pStyle w:val="Arbeitsblatt3"/>
        <w:spacing w:line="276" w:lineRule="auto"/>
        <w:rPr>
          <w:b w:val="0"/>
          <w:bCs/>
        </w:rPr>
      </w:pPr>
    </w:p>
    <w:sectPr w:rsidR="0094044D" w:rsidRPr="00DB3874">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E6601" w14:textId="77777777" w:rsidR="0019273C" w:rsidRDefault="0019273C" w:rsidP="006179B8">
      <w:pPr>
        <w:spacing w:after="0" w:line="240" w:lineRule="auto"/>
      </w:pPr>
      <w:r>
        <w:separator/>
      </w:r>
    </w:p>
  </w:endnote>
  <w:endnote w:type="continuationSeparator" w:id="0">
    <w:p w14:paraId="11917A87" w14:textId="77777777" w:rsidR="0019273C" w:rsidRDefault="0019273C"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D147E" w14:textId="77777777" w:rsidR="0019273C" w:rsidRDefault="0019273C" w:rsidP="006179B8">
      <w:pPr>
        <w:spacing w:after="0" w:line="240" w:lineRule="auto"/>
      </w:pPr>
      <w:r>
        <w:separator/>
      </w:r>
    </w:p>
  </w:footnote>
  <w:footnote w:type="continuationSeparator" w:id="0">
    <w:p w14:paraId="6B45119A" w14:textId="77777777" w:rsidR="0019273C" w:rsidRDefault="0019273C"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C886E2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Pr="00C30A3F">
      <w:rPr>
        <w:b/>
        <w:bCs/>
      </w:rPr>
      <w:t>Einführung in den Chemieunterricht</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6BF520B"/>
    <w:multiLevelType w:val="hybridMultilevel"/>
    <w:tmpl w:val="B7F84A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4249378">
    <w:abstractNumId w:val="0"/>
  </w:num>
  <w:num w:numId="2" w16cid:durableId="744186815">
    <w:abstractNumId w:val="4"/>
  </w:num>
  <w:num w:numId="3" w16cid:durableId="1540390796">
    <w:abstractNumId w:val="5"/>
  </w:num>
  <w:num w:numId="4" w16cid:durableId="694309047">
    <w:abstractNumId w:val="2"/>
  </w:num>
  <w:num w:numId="5" w16cid:durableId="1857840274">
    <w:abstractNumId w:val="3"/>
  </w:num>
  <w:num w:numId="6" w16cid:durableId="2111885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51B2"/>
    <w:rsid w:val="000064D9"/>
    <w:rsid w:val="0001139E"/>
    <w:rsid w:val="0005228F"/>
    <w:rsid w:val="000812B4"/>
    <w:rsid w:val="000874B2"/>
    <w:rsid w:val="00092143"/>
    <w:rsid w:val="000B7195"/>
    <w:rsid w:val="001009C8"/>
    <w:rsid w:val="00112C2D"/>
    <w:rsid w:val="001330B6"/>
    <w:rsid w:val="001645E3"/>
    <w:rsid w:val="001918F1"/>
    <w:rsid w:val="0019273C"/>
    <w:rsid w:val="001A4EAB"/>
    <w:rsid w:val="001C5903"/>
    <w:rsid w:val="001E148A"/>
    <w:rsid w:val="001E6BD0"/>
    <w:rsid w:val="001F179F"/>
    <w:rsid w:val="001F5172"/>
    <w:rsid w:val="002145F5"/>
    <w:rsid w:val="00215486"/>
    <w:rsid w:val="00267CB2"/>
    <w:rsid w:val="00272980"/>
    <w:rsid w:val="00284F3C"/>
    <w:rsid w:val="00287711"/>
    <w:rsid w:val="00290192"/>
    <w:rsid w:val="002C1CC9"/>
    <w:rsid w:val="002C59B3"/>
    <w:rsid w:val="002F7443"/>
    <w:rsid w:val="003A51AD"/>
    <w:rsid w:val="003C675F"/>
    <w:rsid w:val="003D64D2"/>
    <w:rsid w:val="003D679F"/>
    <w:rsid w:val="003F11C1"/>
    <w:rsid w:val="00412186"/>
    <w:rsid w:val="00441ACE"/>
    <w:rsid w:val="00443E4D"/>
    <w:rsid w:val="00446C20"/>
    <w:rsid w:val="00460A6D"/>
    <w:rsid w:val="00464628"/>
    <w:rsid w:val="0047406F"/>
    <w:rsid w:val="00477880"/>
    <w:rsid w:val="004935BF"/>
    <w:rsid w:val="004D14B9"/>
    <w:rsid w:val="004E6394"/>
    <w:rsid w:val="00521676"/>
    <w:rsid w:val="00526408"/>
    <w:rsid w:val="005309C0"/>
    <w:rsid w:val="005744B6"/>
    <w:rsid w:val="00594D91"/>
    <w:rsid w:val="005A4033"/>
    <w:rsid w:val="005A59A2"/>
    <w:rsid w:val="005E442F"/>
    <w:rsid w:val="005F23B6"/>
    <w:rsid w:val="006179B8"/>
    <w:rsid w:val="006202A0"/>
    <w:rsid w:val="00626F5E"/>
    <w:rsid w:val="0069720E"/>
    <w:rsid w:val="006A33A2"/>
    <w:rsid w:val="006F0275"/>
    <w:rsid w:val="006F2F41"/>
    <w:rsid w:val="007169F9"/>
    <w:rsid w:val="007217D6"/>
    <w:rsid w:val="00747F22"/>
    <w:rsid w:val="00772AE8"/>
    <w:rsid w:val="007914CE"/>
    <w:rsid w:val="007E50C9"/>
    <w:rsid w:val="00836310"/>
    <w:rsid w:val="00872F94"/>
    <w:rsid w:val="008800FA"/>
    <w:rsid w:val="008E1235"/>
    <w:rsid w:val="00910FDD"/>
    <w:rsid w:val="0094044D"/>
    <w:rsid w:val="00966678"/>
    <w:rsid w:val="009824F0"/>
    <w:rsid w:val="00996795"/>
    <w:rsid w:val="009A139C"/>
    <w:rsid w:val="009A68A6"/>
    <w:rsid w:val="009A793A"/>
    <w:rsid w:val="00A125A0"/>
    <w:rsid w:val="00A25AED"/>
    <w:rsid w:val="00A50BD1"/>
    <w:rsid w:val="00A56487"/>
    <w:rsid w:val="00A65D8B"/>
    <w:rsid w:val="00AA56D3"/>
    <w:rsid w:val="00AD0E8D"/>
    <w:rsid w:val="00AF493C"/>
    <w:rsid w:val="00B05861"/>
    <w:rsid w:val="00B11655"/>
    <w:rsid w:val="00B20235"/>
    <w:rsid w:val="00B24FD7"/>
    <w:rsid w:val="00B413D7"/>
    <w:rsid w:val="00B42A0D"/>
    <w:rsid w:val="00B56A18"/>
    <w:rsid w:val="00BB7377"/>
    <w:rsid w:val="00BC13E9"/>
    <w:rsid w:val="00BE44CE"/>
    <w:rsid w:val="00C162CC"/>
    <w:rsid w:val="00C445EA"/>
    <w:rsid w:val="00C63832"/>
    <w:rsid w:val="00CB44B3"/>
    <w:rsid w:val="00CF1A63"/>
    <w:rsid w:val="00D22DE0"/>
    <w:rsid w:val="00D873CC"/>
    <w:rsid w:val="00DA277E"/>
    <w:rsid w:val="00DB3429"/>
    <w:rsid w:val="00DB3874"/>
    <w:rsid w:val="00DE4064"/>
    <w:rsid w:val="00E06DE7"/>
    <w:rsid w:val="00EA2273"/>
    <w:rsid w:val="00EE6C85"/>
    <w:rsid w:val="00EF2823"/>
    <w:rsid w:val="00F15D2E"/>
    <w:rsid w:val="00F31B7D"/>
    <w:rsid w:val="00F441D9"/>
    <w:rsid w:val="00F527AC"/>
    <w:rsid w:val="00F53E7B"/>
    <w:rsid w:val="00F75A90"/>
    <w:rsid w:val="00F97591"/>
    <w:rsid w:val="00FA5197"/>
    <w:rsid w:val="00FB3F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ascii="Arial" w:eastAsia="Times New Roman" w:hAnsi="Arial"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ascii="Arial" w:eastAsia="Times New Roman" w:hAnsi="Arial" w:cs="Times New Roman"/>
      <w:b/>
      <w:kern w:val="0"/>
      <w:lang w:eastAsia="de-DE"/>
      <w14:ligatures w14:val="none"/>
    </w:rPr>
  </w:style>
  <w:style w:type="paragraph" w:styleId="StandardWeb">
    <w:name w:val="Normal (Web)"/>
    <w:basedOn w:val="Standard"/>
    <w:uiPriority w:val="99"/>
    <w:semiHidden/>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ascii="Arial" w:eastAsia="Times New Roman" w:hAnsi="Arial"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201</Words>
  <Characters>1273</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2026-01-14T12:18:00Z</dcterms:created>
  <dcterms:modified xsi:type="dcterms:W3CDTF">2026-02-02T15:18:00Z</dcterms:modified>
</cp:coreProperties>
</file>